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96" w:rsidRPr="00800FBC" w:rsidRDefault="00800FBC" w:rsidP="00C2139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MidtermExam</w:t>
      </w:r>
    </w:p>
    <w:p w:rsidR="00947D35" w:rsidRDefault="00C21396" w:rsidP="00C2139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1396">
        <w:rPr>
          <w:rFonts w:ascii="Times New Roman" w:hAnsi="Times New Roman" w:cs="Times New Roman"/>
          <w:b/>
          <w:sz w:val="24"/>
          <w:szCs w:val="24"/>
          <w:lang w:val="kk-KZ"/>
        </w:rPr>
        <w:t>2-курс, докторантура</w:t>
      </w:r>
    </w:p>
    <w:p w:rsidR="00C21396" w:rsidRDefault="00222B69" w:rsidP="00C2139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Дисциплина</w:t>
      </w:r>
      <w:r w:rsidR="00C213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Бизнес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C213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журналистика</w:t>
      </w:r>
    </w:p>
    <w:p w:rsidR="00545723" w:rsidRDefault="00545723" w:rsidP="0054572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B69" w:rsidRPr="00222B69" w:rsidRDefault="00222B69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Проблемы</w:t>
      </w:r>
      <w:r w:rsidRPr="00222B69">
        <w:rPr>
          <w:rFonts w:ascii="Times New Roman" w:hAnsi="Times New Roman" w:cs="Times New Roman"/>
          <w:sz w:val="24"/>
          <w:szCs w:val="24"/>
          <w:lang w:val="kk-KZ"/>
        </w:rPr>
        <w:t xml:space="preserve"> информационно</w:t>
      </w:r>
      <w:r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Pr="00222B69">
        <w:rPr>
          <w:rFonts w:ascii="Times New Roman" w:hAnsi="Times New Roman" w:cs="Times New Roman"/>
          <w:sz w:val="24"/>
          <w:szCs w:val="24"/>
          <w:lang w:val="kk-KZ"/>
        </w:rPr>
        <w:t xml:space="preserve"> пространств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22B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современной деловой</w:t>
      </w:r>
      <w:r w:rsidRPr="00222B69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журналистики.</w:t>
      </w:r>
    </w:p>
    <w:p w:rsidR="003D6A36" w:rsidRPr="00FD5EFA" w:rsidRDefault="003D6A36" w:rsidP="003D6A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Иностранная литература о </w:t>
      </w:r>
      <w:r w:rsidRPr="00FD5EFA">
        <w:rPr>
          <w:rFonts w:ascii="Times New Roman" w:hAnsi="Times New Roman" w:cs="Times New Roman"/>
          <w:sz w:val="24"/>
          <w:szCs w:val="24"/>
          <w:lang w:val="kk-KZ"/>
        </w:rPr>
        <w:t>журналистик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FD5EF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22B69" w:rsidRPr="00222B69" w:rsidRDefault="00815F7D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22B69" w:rsidRPr="00222B69">
        <w:rPr>
          <w:rFonts w:ascii="Times New Roman" w:hAnsi="Times New Roman" w:cs="Times New Roman"/>
          <w:sz w:val="24"/>
          <w:szCs w:val="24"/>
          <w:lang w:val="kk-KZ"/>
        </w:rPr>
        <w:t>. Внутренняя экономическая политика национальной журналистики.</w:t>
      </w:r>
    </w:p>
    <w:p w:rsidR="00222B69" w:rsidRPr="00222B69" w:rsidRDefault="00815F7D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222B69" w:rsidRPr="00222B69">
        <w:rPr>
          <w:rFonts w:ascii="Times New Roman" w:hAnsi="Times New Roman" w:cs="Times New Roman"/>
          <w:sz w:val="24"/>
          <w:szCs w:val="24"/>
          <w:lang w:val="kk-KZ"/>
        </w:rPr>
        <w:t>. Исто</w:t>
      </w:r>
      <w:r w:rsidR="0081575D">
        <w:rPr>
          <w:rFonts w:ascii="Times New Roman" w:hAnsi="Times New Roman" w:cs="Times New Roman"/>
          <w:sz w:val="24"/>
          <w:szCs w:val="24"/>
          <w:lang w:val="kk-KZ"/>
        </w:rPr>
        <w:t>рия рекламного бизнеса в казах</w:t>
      </w:r>
      <w:r w:rsidR="00222B69">
        <w:rPr>
          <w:rFonts w:ascii="Times New Roman" w:hAnsi="Times New Roman" w:cs="Times New Roman"/>
          <w:sz w:val="24"/>
          <w:szCs w:val="24"/>
          <w:lang w:val="kk-KZ"/>
        </w:rPr>
        <w:t xml:space="preserve">станской </w:t>
      </w:r>
      <w:r w:rsidR="00222B69" w:rsidRPr="00222B69">
        <w:rPr>
          <w:rFonts w:ascii="Times New Roman" w:hAnsi="Times New Roman" w:cs="Times New Roman"/>
          <w:sz w:val="24"/>
          <w:szCs w:val="24"/>
          <w:lang w:val="kk-KZ"/>
        </w:rPr>
        <w:t>журналистике.</w:t>
      </w:r>
    </w:p>
    <w:p w:rsidR="00222B69" w:rsidRPr="00222B69" w:rsidRDefault="00815F7D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222B69" w:rsidRPr="00222B69">
        <w:rPr>
          <w:rFonts w:ascii="Times New Roman" w:hAnsi="Times New Roman" w:cs="Times New Roman"/>
          <w:sz w:val="24"/>
          <w:szCs w:val="24"/>
          <w:lang w:val="kk-KZ"/>
        </w:rPr>
        <w:t>. Образцовые источники современной журналистики.</w:t>
      </w:r>
    </w:p>
    <w:p w:rsidR="00222B69" w:rsidRPr="00222B69" w:rsidRDefault="00815F7D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222B69" w:rsidRPr="00222B69">
        <w:rPr>
          <w:rFonts w:ascii="Times New Roman" w:hAnsi="Times New Roman" w:cs="Times New Roman"/>
          <w:sz w:val="24"/>
          <w:szCs w:val="24"/>
          <w:lang w:val="kk-KZ"/>
        </w:rPr>
        <w:t>. Особенности национального медиабизнеса.</w:t>
      </w:r>
    </w:p>
    <w:p w:rsidR="00222B69" w:rsidRPr="00222B69" w:rsidRDefault="00815F7D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222B69" w:rsidRPr="00222B69">
        <w:rPr>
          <w:rFonts w:ascii="Times New Roman" w:hAnsi="Times New Roman" w:cs="Times New Roman"/>
          <w:sz w:val="24"/>
          <w:szCs w:val="24"/>
          <w:lang w:val="kk-KZ"/>
        </w:rPr>
        <w:t>. Медиахолдинги в Казахстане.</w:t>
      </w:r>
    </w:p>
    <w:p w:rsidR="00222B69" w:rsidRPr="00222B69" w:rsidRDefault="00815F7D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222B69" w:rsidRPr="00222B69">
        <w:rPr>
          <w:rFonts w:ascii="Times New Roman" w:hAnsi="Times New Roman" w:cs="Times New Roman"/>
          <w:sz w:val="24"/>
          <w:szCs w:val="24"/>
          <w:lang w:val="kk-KZ"/>
        </w:rPr>
        <w:t>. Государственная информационная политика: методы продвижения национальной журналистики.</w:t>
      </w:r>
    </w:p>
    <w:p w:rsidR="00222B69" w:rsidRPr="00222B69" w:rsidRDefault="00815F7D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222B69" w:rsidRPr="00222B69">
        <w:rPr>
          <w:rFonts w:ascii="Times New Roman" w:hAnsi="Times New Roman" w:cs="Times New Roman"/>
          <w:sz w:val="24"/>
          <w:szCs w:val="24"/>
          <w:lang w:val="kk-KZ"/>
        </w:rPr>
        <w:t>. Направления развития деловой журналистики в Казахстане.</w:t>
      </w:r>
    </w:p>
    <w:p w:rsidR="00222B69" w:rsidRPr="00222B69" w:rsidRDefault="00222B69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22B6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15F7D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222B69">
        <w:rPr>
          <w:rFonts w:ascii="Times New Roman" w:hAnsi="Times New Roman" w:cs="Times New Roman"/>
          <w:sz w:val="24"/>
          <w:szCs w:val="24"/>
          <w:lang w:val="kk-KZ"/>
        </w:rPr>
        <w:t>. Трансформация текстовой, видео, аудио-журналистики в экономические категории.</w:t>
      </w:r>
    </w:p>
    <w:p w:rsidR="00222B69" w:rsidRPr="00222B69" w:rsidRDefault="00222B69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22B6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15F7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222B69">
        <w:rPr>
          <w:rFonts w:ascii="Times New Roman" w:hAnsi="Times New Roman" w:cs="Times New Roman"/>
          <w:sz w:val="24"/>
          <w:szCs w:val="24"/>
          <w:lang w:val="kk-KZ"/>
        </w:rPr>
        <w:t>. Средства массовой информации и пропаганда малого бизнеса.</w:t>
      </w:r>
    </w:p>
    <w:p w:rsidR="00222B69" w:rsidRPr="00222B69" w:rsidRDefault="00222B69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22B6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15F7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22B69">
        <w:rPr>
          <w:rFonts w:ascii="Times New Roman" w:hAnsi="Times New Roman" w:cs="Times New Roman"/>
          <w:sz w:val="24"/>
          <w:szCs w:val="24"/>
          <w:lang w:val="kk-KZ"/>
        </w:rPr>
        <w:t>. Ответственность бизнеса за информационную политику.</w:t>
      </w:r>
    </w:p>
    <w:p w:rsidR="00222B69" w:rsidRPr="00222B69" w:rsidRDefault="00222B69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22B6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15F7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22B69">
        <w:rPr>
          <w:rFonts w:ascii="Times New Roman" w:hAnsi="Times New Roman" w:cs="Times New Roman"/>
          <w:sz w:val="24"/>
          <w:szCs w:val="24"/>
          <w:lang w:val="kk-KZ"/>
        </w:rPr>
        <w:t>. Независимость национальной деловой прессы.</w:t>
      </w:r>
    </w:p>
    <w:p w:rsidR="00222B69" w:rsidRDefault="00222B69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22B6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15F7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22B69">
        <w:rPr>
          <w:rFonts w:ascii="Times New Roman" w:hAnsi="Times New Roman" w:cs="Times New Roman"/>
          <w:sz w:val="24"/>
          <w:szCs w:val="24"/>
          <w:lang w:val="kk-KZ"/>
        </w:rPr>
        <w:t>. Журналистика и деловая гармония во времени и пространстве.</w:t>
      </w:r>
    </w:p>
    <w:p w:rsidR="00222B69" w:rsidRDefault="00222B69" w:rsidP="00222B6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22B69" w:rsidRDefault="00222B69" w:rsidP="00222B6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kk-KZ"/>
        </w:rPr>
        <w:t>Примечание</w:t>
      </w:r>
      <w:r w:rsidR="00DF2B9A" w:rsidRPr="00D14CD2">
        <w:rPr>
          <w:rFonts w:ascii="Times New Roman" w:hAnsi="Times New Roman" w:cs="Times New Roman"/>
          <w:b/>
          <w:color w:val="7030A0"/>
          <w:sz w:val="24"/>
          <w:szCs w:val="24"/>
          <w:lang w:val="kk-KZ"/>
        </w:rPr>
        <w:t xml:space="preserve">: </w:t>
      </w:r>
      <w:r w:rsidR="00D14CD2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>Midter</w:t>
      </w:r>
      <w:r w:rsidR="00DF2B9A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>m</w:t>
      </w:r>
      <w:r w:rsidR="00D14CD2" w:rsidRPr="005101F1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>Exam</w:t>
      </w:r>
      <w:r w:rsidR="00DF2B9A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 xml:space="preserve">сдается </w:t>
      </w:r>
      <w:r w:rsidRPr="00222B69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 xml:space="preserve">учителю в устной форме. Ответы на эти вопросы должны быть точными и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>обоснованными</w:t>
      </w:r>
      <w:r w:rsidRPr="00222B69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>.</w:t>
      </w:r>
    </w:p>
    <w:p w:rsidR="00DF2B9A" w:rsidRDefault="00DF2B9A" w:rsidP="00DF2B9A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sectPr w:rsidR="00DF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152C5"/>
    <w:multiLevelType w:val="hybridMultilevel"/>
    <w:tmpl w:val="C0A8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81"/>
    <w:rsid w:val="000031D8"/>
    <w:rsid w:val="000D5A81"/>
    <w:rsid w:val="00222B69"/>
    <w:rsid w:val="003D6A36"/>
    <w:rsid w:val="003E498B"/>
    <w:rsid w:val="005101F1"/>
    <w:rsid w:val="00521921"/>
    <w:rsid w:val="00545723"/>
    <w:rsid w:val="00575BEC"/>
    <w:rsid w:val="005C257B"/>
    <w:rsid w:val="00800FBC"/>
    <w:rsid w:val="0081575D"/>
    <w:rsid w:val="00815F7D"/>
    <w:rsid w:val="00885D64"/>
    <w:rsid w:val="00C21396"/>
    <w:rsid w:val="00D14CD2"/>
    <w:rsid w:val="00D15CB6"/>
    <w:rsid w:val="00DF2B9A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9963-A407-4CE6-B314-A862F208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2018-11-02T10:31:00Z</dcterms:created>
  <dcterms:modified xsi:type="dcterms:W3CDTF">2018-11-02T10:31:00Z</dcterms:modified>
</cp:coreProperties>
</file>